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D6EE" w14:textId="77777777" w:rsidR="008B54F9" w:rsidRPr="00AB6385" w:rsidRDefault="008B54F9" w:rsidP="008B54F9">
      <w:pPr>
        <w:jc w:val="center"/>
        <w:rPr>
          <w:rFonts w:asciiTheme="majorEastAsia" w:eastAsiaTheme="majorEastAsia" w:hAnsiTheme="majorEastAsia" w:cs="メイリオ"/>
          <w:sz w:val="32"/>
        </w:rPr>
      </w:pPr>
      <w:r w:rsidRPr="00AB6385">
        <w:rPr>
          <w:rFonts w:asciiTheme="majorEastAsia" w:eastAsiaTheme="majorEastAsia" w:hAnsiTheme="majorEastAsia" w:cs="メイリオ" w:hint="eastAsia"/>
        </w:rPr>
        <w:t>（</w:t>
      </w:r>
      <w:r w:rsidRPr="00AB6385">
        <w:rPr>
          <w:rFonts w:asciiTheme="majorEastAsia" w:eastAsiaTheme="majorEastAsia" w:hAnsiTheme="majorEastAsia" w:cs="メイリオ" w:hint="eastAsia"/>
          <w:sz w:val="32"/>
        </w:rPr>
        <w:t>公財）２１あおもり産業総合支援センター賛助会員</w:t>
      </w:r>
    </w:p>
    <w:p w14:paraId="0C8921A2" w14:textId="77777777" w:rsidR="008B54F9" w:rsidRPr="00AB6385" w:rsidRDefault="008B54F9" w:rsidP="008B54F9">
      <w:pPr>
        <w:jc w:val="center"/>
        <w:rPr>
          <w:rFonts w:asciiTheme="majorEastAsia" w:eastAsiaTheme="majorEastAsia" w:hAnsiTheme="majorEastAsia" w:cs="メイリオ"/>
          <w:sz w:val="32"/>
        </w:rPr>
      </w:pPr>
      <w:r w:rsidRPr="00AB6385">
        <w:rPr>
          <w:rFonts w:asciiTheme="majorEastAsia" w:eastAsiaTheme="majorEastAsia" w:hAnsiTheme="majorEastAsia" w:cs="メイリオ" w:hint="eastAsia"/>
          <w:sz w:val="32"/>
        </w:rPr>
        <w:t>入会申込書</w:t>
      </w:r>
    </w:p>
    <w:p w14:paraId="03DC0E09" w14:textId="77777777" w:rsidR="008B54F9" w:rsidRPr="00AB6385" w:rsidRDefault="008B54F9" w:rsidP="008B54F9">
      <w:pPr>
        <w:jc w:val="center"/>
        <w:rPr>
          <w:rFonts w:asciiTheme="majorEastAsia" w:eastAsiaTheme="majorEastAsia" w:hAnsiTheme="majorEastAsia" w:cs="メイリオ"/>
        </w:rPr>
      </w:pPr>
    </w:p>
    <w:p w14:paraId="2C131C01" w14:textId="77777777" w:rsidR="008B54F9" w:rsidRPr="00AB6385" w:rsidRDefault="008B54F9" w:rsidP="00AB6385">
      <w:pPr>
        <w:ind w:right="420"/>
        <w:jc w:val="right"/>
        <w:rPr>
          <w:rFonts w:asciiTheme="majorEastAsia" w:eastAsiaTheme="majorEastAsia" w:hAnsiTheme="majorEastAsia" w:cs="メイリオ"/>
        </w:rPr>
      </w:pPr>
      <w:r w:rsidRPr="00AB6385">
        <w:rPr>
          <w:rFonts w:asciiTheme="majorEastAsia" w:eastAsiaTheme="majorEastAsia" w:hAnsiTheme="majorEastAsia" w:cs="メイリオ"/>
        </w:rPr>
        <w:t>申込日　　　　年　　　月　　　日</w:t>
      </w:r>
    </w:p>
    <w:tbl>
      <w:tblPr>
        <w:tblStyle w:val="a3"/>
        <w:tblW w:w="0" w:type="auto"/>
        <w:tblLook w:val="04A0" w:firstRow="1" w:lastRow="0" w:firstColumn="1" w:lastColumn="0" w:noHBand="0" w:noVBand="1"/>
      </w:tblPr>
      <w:tblGrid>
        <w:gridCol w:w="1696"/>
        <w:gridCol w:w="2694"/>
        <w:gridCol w:w="1559"/>
        <w:gridCol w:w="2545"/>
      </w:tblGrid>
      <w:tr w:rsidR="008B54F9" w:rsidRPr="00AB6385" w14:paraId="144AEF29" w14:textId="77777777" w:rsidTr="008B54F9">
        <w:trPr>
          <w:trHeight w:val="753"/>
        </w:trPr>
        <w:tc>
          <w:tcPr>
            <w:tcW w:w="1696" w:type="dxa"/>
            <w:vAlign w:val="center"/>
          </w:tcPr>
          <w:p w14:paraId="742616B2"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企業名・団体名</w:t>
            </w:r>
          </w:p>
        </w:tc>
        <w:tc>
          <w:tcPr>
            <w:tcW w:w="6798" w:type="dxa"/>
            <w:gridSpan w:val="3"/>
          </w:tcPr>
          <w:p w14:paraId="74419DAD" w14:textId="77777777" w:rsidR="008B54F9" w:rsidRPr="00AB6385" w:rsidRDefault="008B54F9" w:rsidP="008B54F9">
            <w:pPr>
              <w:rPr>
                <w:rFonts w:asciiTheme="majorEastAsia" w:eastAsiaTheme="majorEastAsia" w:hAnsiTheme="majorEastAsia" w:cs="メイリオ"/>
              </w:rPr>
            </w:pPr>
          </w:p>
        </w:tc>
      </w:tr>
      <w:tr w:rsidR="008B54F9" w:rsidRPr="00AB6385" w14:paraId="3F2A1704" w14:textId="77777777" w:rsidTr="00AB6385">
        <w:trPr>
          <w:trHeight w:val="693"/>
        </w:trPr>
        <w:tc>
          <w:tcPr>
            <w:tcW w:w="1696" w:type="dxa"/>
            <w:vAlign w:val="center"/>
          </w:tcPr>
          <w:p w14:paraId="19C5AE5F"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代表者名</w:t>
            </w:r>
          </w:p>
        </w:tc>
        <w:tc>
          <w:tcPr>
            <w:tcW w:w="2694" w:type="dxa"/>
          </w:tcPr>
          <w:p w14:paraId="4FBF2803" w14:textId="77777777" w:rsidR="008B54F9" w:rsidRPr="00AB6385" w:rsidRDefault="008B54F9" w:rsidP="008B54F9">
            <w:pPr>
              <w:rPr>
                <w:rFonts w:asciiTheme="majorEastAsia" w:eastAsiaTheme="majorEastAsia" w:hAnsiTheme="majorEastAsia" w:cs="メイリオ"/>
              </w:rPr>
            </w:pPr>
          </w:p>
        </w:tc>
        <w:tc>
          <w:tcPr>
            <w:tcW w:w="1559" w:type="dxa"/>
            <w:vAlign w:val="center"/>
          </w:tcPr>
          <w:p w14:paraId="736EC916"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担当者名</w:t>
            </w:r>
          </w:p>
        </w:tc>
        <w:tc>
          <w:tcPr>
            <w:tcW w:w="2545" w:type="dxa"/>
          </w:tcPr>
          <w:p w14:paraId="7C255490" w14:textId="77777777" w:rsidR="008B54F9" w:rsidRPr="00AB6385" w:rsidRDefault="008B54F9" w:rsidP="008B54F9">
            <w:pPr>
              <w:rPr>
                <w:rFonts w:asciiTheme="majorEastAsia" w:eastAsiaTheme="majorEastAsia" w:hAnsiTheme="majorEastAsia" w:cs="メイリオ"/>
              </w:rPr>
            </w:pPr>
          </w:p>
        </w:tc>
      </w:tr>
      <w:tr w:rsidR="008B54F9" w:rsidRPr="00AB6385" w14:paraId="0642FC04" w14:textId="77777777" w:rsidTr="008B54F9">
        <w:trPr>
          <w:trHeight w:val="1255"/>
        </w:trPr>
        <w:tc>
          <w:tcPr>
            <w:tcW w:w="1696" w:type="dxa"/>
            <w:vAlign w:val="center"/>
          </w:tcPr>
          <w:p w14:paraId="4CC1D449"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所在地</w:t>
            </w:r>
          </w:p>
        </w:tc>
        <w:tc>
          <w:tcPr>
            <w:tcW w:w="6798" w:type="dxa"/>
            <w:gridSpan w:val="3"/>
          </w:tcPr>
          <w:p w14:paraId="42F9DA92" w14:textId="77777777" w:rsidR="008B54F9" w:rsidRPr="00AB6385" w:rsidRDefault="008B54F9" w:rsidP="008B54F9">
            <w:pPr>
              <w:rPr>
                <w:rFonts w:asciiTheme="majorEastAsia" w:eastAsiaTheme="majorEastAsia" w:hAnsiTheme="majorEastAsia" w:cs="メイリオ"/>
              </w:rPr>
            </w:pPr>
            <w:r w:rsidRPr="00AB6385">
              <w:rPr>
                <w:rFonts w:asciiTheme="majorEastAsia" w:eastAsiaTheme="majorEastAsia" w:hAnsiTheme="majorEastAsia" w:cs="メイリオ"/>
              </w:rPr>
              <w:t>〒</w:t>
            </w:r>
          </w:p>
        </w:tc>
      </w:tr>
      <w:tr w:rsidR="008B54F9" w:rsidRPr="00AB6385" w14:paraId="11E54869" w14:textId="77777777" w:rsidTr="00AB6385">
        <w:trPr>
          <w:trHeight w:val="716"/>
        </w:trPr>
        <w:tc>
          <w:tcPr>
            <w:tcW w:w="1696" w:type="dxa"/>
            <w:vAlign w:val="center"/>
          </w:tcPr>
          <w:p w14:paraId="52CAEB49"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電話</w:t>
            </w:r>
          </w:p>
        </w:tc>
        <w:tc>
          <w:tcPr>
            <w:tcW w:w="2694" w:type="dxa"/>
          </w:tcPr>
          <w:p w14:paraId="4DB13473" w14:textId="77777777" w:rsidR="008B54F9" w:rsidRPr="00AB6385" w:rsidRDefault="008B54F9" w:rsidP="008B54F9">
            <w:pPr>
              <w:rPr>
                <w:rFonts w:asciiTheme="majorEastAsia" w:eastAsiaTheme="majorEastAsia" w:hAnsiTheme="majorEastAsia" w:cs="メイリオ"/>
              </w:rPr>
            </w:pPr>
          </w:p>
        </w:tc>
        <w:tc>
          <w:tcPr>
            <w:tcW w:w="1559" w:type="dxa"/>
            <w:vAlign w:val="center"/>
          </w:tcPr>
          <w:p w14:paraId="2235ECF5"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ＦＡＸ</w:t>
            </w:r>
          </w:p>
        </w:tc>
        <w:tc>
          <w:tcPr>
            <w:tcW w:w="2545" w:type="dxa"/>
          </w:tcPr>
          <w:p w14:paraId="09D029EE" w14:textId="77777777" w:rsidR="008B54F9" w:rsidRPr="00AB6385" w:rsidRDefault="008B54F9" w:rsidP="008B54F9">
            <w:pPr>
              <w:rPr>
                <w:rFonts w:asciiTheme="majorEastAsia" w:eastAsiaTheme="majorEastAsia" w:hAnsiTheme="majorEastAsia" w:cs="メイリオ"/>
              </w:rPr>
            </w:pPr>
          </w:p>
        </w:tc>
      </w:tr>
      <w:tr w:rsidR="008B54F9" w:rsidRPr="00AB6385" w14:paraId="2885E917" w14:textId="77777777" w:rsidTr="008B54F9">
        <w:trPr>
          <w:trHeight w:val="685"/>
        </w:trPr>
        <w:tc>
          <w:tcPr>
            <w:tcW w:w="1696" w:type="dxa"/>
            <w:vAlign w:val="center"/>
          </w:tcPr>
          <w:p w14:paraId="2417996C"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hint="eastAsia"/>
              </w:rPr>
              <w:t>email</w:t>
            </w:r>
          </w:p>
        </w:tc>
        <w:tc>
          <w:tcPr>
            <w:tcW w:w="6798" w:type="dxa"/>
            <w:gridSpan w:val="3"/>
          </w:tcPr>
          <w:p w14:paraId="38657D55" w14:textId="77777777" w:rsidR="008B54F9" w:rsidRPr="00AB6385" w:rsidRDefault="008B54F9" w:rsidP="008B54F9">
            <w:pPr>
              <w:rPr>
                <w:rFonts w:asciiTheme="majorEastAsia" w:eastAsiaTheme="majorEastAsia" w:hAnsiTheme="majorEastAsia" w:cs="メイリオ"/>
              </w:rPr>
            </w:pPr>
          </w:p>
        </w:tc>
      </w:tr>
      <w:tr w:rsidR="008B54F9" w:rsidRPr="00AB6385" w14:paraId="60DF0A7A" w14:textId="77777777" w:rsidTr="008B54F9">
        <w:tc>
          <w:tcPr>
            <w:tcW w:w="1696" w:type="dxa"/>
            <w:vAlign w:val="center"/>
          </w:tcPr>
          <w:p w14:paraId="344BEE93"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賛助会員区分</w:t>
            </w:r>
          </w:p>
          <w:p w14:paraId="600C415C" w14:textId="77777777" w:rsidR="008B54F9" w:rsidRPr="00AB6385" w:rsidRDefault="008B54F9" w:rsidP="008B54F9">
            <w:pPr>
              <w:rPr>
                <w:rFonts w:asciiTheme="majorEastAsia" w:eastAsiaTheme="majorEastAsia" w:hAnsiTheme="majorEastAsia" w:cs="メイリオ"/>
              </w:rPr>
            </w:pPr>
            <w:r w:rsidRPr="00AB6385">
              <w:rPr>
                <w:rFonts w:asciiTheme="majorEastAsia" w:eastAsiaTheme="majorEastAsia" w:hAnsiTheme="majorEastAsia" w:cs="メイリオ"/>
                <w:sz w:val="18"/>
              </w:rPr>
              <w:t>（いずれかに◯）</w:t>
            </w:r>
          </w:p>
        </w:tc>
        <w:tc>
          <w:tcPr>
            <w:tcW w:w="6798" w:type="dxa"/>
            <w:gridSpan w:val="3"/>
            <w:vAlign w:val="center"/>
          </w:tcPr>
          <w:p w14:paraId="51345CF5"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一般会員　　　・　　　サポート会員</w:t>
            </w:r>
          </w:p>
        </w:tc>
      </w:tr>
      <w:tr w:rsidR="008B54F9" w:rsidRPr="00AB6385" w14:paraId="6B74C032" w14:textId="77777777" w:rsidTr="008B54F9">
        <w:tc>
          <w:tcPr>
            <w:tcW w:w="1696" w:type="dxa"/>
            <w:vAlign w:val="center"/>
          </w:tcPr>
          <w:p w14:paraId="67A1E49A"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申込口数</w:t>
            </w:r>
          </w:p>
          <w:p w14:paraId="48CBD291"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・賛助会費</w:t>
            </w:r>
          </w:p>
        </w:tc>
        <w:tc>
          <w:tcPr>
            <w:tcW w:w="6798" w:type="dxa"/>
            <w:gridSpan w:val="3"/>
            <w:vAlign w:val="center"/>
          </w:tcPr>
          <w:p w14:paraId="4E59F0B9"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口　　　　　　　　　円（１口１２，０００円）</w:t>
            </w:r>
          </w:p>
        </w:tc>
      </w:tr>
      <w:tr w:rsidR="008B54F9" w:rsidRPr="00AB6385" w14:paraId="7D668333" w14:textId="77777777" w:rsidTr="008B54F9">
        <w:trPr>
          <w:trHeight w:val="815"/>
        </w:trPr>
        <w:tc>
          <w:tcPr>
            <w:tcW w:w="1696" w:type="dxa"/>
            <w:vAlign w:val="center"/>
          </w:tcPr>
          <w:p w14:paraId="78FE39F1" w14:textId="77777777" w:rsidR="008B54F9" w:rsidRPr="00AB6385" w:rsidRDefault="008B54F9" w:rsidP="008B54F9">
            <w:pPr>
              <w:jc w:val="center"/>
              <w:rPr>
                <w:rFonts w:asciiTheme="majorEastAsia" w:eastAsiaTheme="majorEastAsia" w:hAnsiTheme="majorEastAsia" w:cs="メイリオ"/>
              </w:rPr>
            </w:pPr>
            <w:r w:rsidRPr="00AB6385">
              <w:rPr>
                <w:rFonts w:asciiTheme="majorEastAsia" w:eastAsiaTheme="majorEastAsia" w:hAnsiTheme="majorEastAsia" w:cs="メイリオ"/>
              </w:rPr>
              <w:t>業種</w:t>
            </w:r>
          </w:p>
        </w:tc>
        <w:tc>
          <w:tcPr>
            <w:tcW w:w="6798" w:type="dxa"/>
            <w:gridSpan w:val="3"/>
          </w:tcPr>
          <w:p w14:paraId="4C01D573" w14:textId="77777777" w:rsidR="008B54F9" w:rsidRPr="00AB6385" w:rsidRDefault="008B54F9" w:rsidP="008B54F9">
            <w:pPr>
              <w:rPr>
                <w:rFonts w:asciiTheme="majorEastAsia" w:eastAsiaTheme="majorEastAsia" w:hAnsiTheme="majorEastAsia" w:cs="メイリオ"/>
              </w:rPr>
            </w:pPr>
          </w:p>
        </w:tc>
      </w:tr>
    </w:tbl>
    <w:p w14:paraId="60C44758" w14:textId="77777777" w:rsidR="00AB6385" w:rsidRDefault="00AB6385" w:rsidP="00AB6385">
      <w:pPr>
        <w:rPr>
          <w:rFonts w:asciiTheme="majorEastAsia" w:eastAsiaTheme="majorEastAsia" w:hAnsiTheme="majorEastAsia" w:cs="メイリオ"/>
        </w:rPr>
      </w:pPr>
    </w:p>
    <w:p w14:paraId="64F1D2B5"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cstheme="minorBidi" w:hint="eastAsia"/>
          <w:color w:val="000000" w:themeColor="text1"/>
          <w:kern w:val="24"/>
          <w:sz w:val="21"/>
        </w:rPr>
        <w:t>◆お預かりした個人情報は、以下の目的で利用させていただくことがあります。</w:t>
      </w:r>
    </w:p>
    <w:p w14:paraId="2C2D5E7E"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cstheme="minorBidi" w:hint="eastAsia"/>
          <w:color w:val="000000" w:themeColor="text1"/>
          <w:kern w:val="24"/>
          <w:sz w:val="21"/>
        </w:rPr>
        <w:t xml:space="preserve">　</w:t>
      </w:r>
      <w:r w:rsidRPr="00AB6385">
        <w:rPr>
          <w:rFonts w:asciiTheme="majorEastAsia" w:eastAsiaTheme="majorEastAsia" w:hAnsiTheme="majorEastAsia" w:cstheme="minorBidi" w:hint="eastAsia"/>
          <w:color w:val="000000" w:themeColor="text1"/>
          <w:kern w:val="24"/>
          <w:sz w:val="21"/>
        </w:rPr>
        <w:t>・研修やイベントなどに関する情報のご案内</w:t>
      </w:r>
    </w:p>
    <w:p w14:paraId="638EE176"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cstheme="minorBidi" w:hint="eastAsia"/>
          <w:color w:val="000000" w:themeColor="text1"/>
          <w:kern w:val="24"/>
          <w:sz w:val="21"/>
        </w:rPr>
        <w:t xml:space="preserve">　</w:t>
      </w:r>
      <w:r w:rsidRPr="00AB6385">
        <w:rPr>
          <w:rFonts w:asciiTheme="majorEastAsia" w:eastAsiaTheme="majorEastAsia" w:hAnsiTheme="majorEastAsia" w:cstheme="minorBidi" w:hint="eastAsia"/>
          <w:color w:val="000000" w:themeColor="text1"/>
          <w:kern w:val="24"/>
          <w:sz w:val="21"/>
        </w:rPr>
        <w:t>・その他会員事業に関すること</w:t>
      </w:r>
    </w:p>
    <w:p w14:paraId="7B6C55F6" w14:textId="77777777" w:rsidR="00AB6385" w:rsidRPr="00AB6385" w:rsidRDefault="00AB6385" w:rsidP="00AB6385">
      <w:pPr>
        <w:pStyle w:val="Web"/>
        <w:spacing w:before="0" w:beforeAutospacing="0" w:after="0" w:afterAutospacing="0"/>
        <w:ind w:left="210" w:hangingChars="100" w:hanging="210"/>
        <w:rPr>
          <w:rFonts w:asciiTheme="majorEastAsia" w:eastAsiaTheme="majorEastAsia" w:hAnsiTheme="majorEastAsia"/>
          <w:sz w:val="21"/>
        </w:rPr>
      </w:pPr>
      <w:r w:rsidRPr="00AB6385">
        <w:rPr>
          <w:rFonts w:asciiTheme="majorEastAsia" w:eastAsiaTheme="majorEastAsia" w:hAnsiTheme="majorEastAsia" w:cstheme="minorBidi" w:hint="eastAsia"/>
          <w:color w:val="000000" w:themeColor="text1"/>
          <w:kern w:val="24"/>
          <w:sz w:val="21"/>
        </w:rPr>
        <w:t>◆会費は年会費とし、退会の申し出がない限り、毎年度会費の納付のご案内をさせていただきます。</w:t>
      </w:r>
    </w:p>
    <w:p w14:paraId="062AC65E" w14:textId="77777777" w:rsidR="00AB6385" w:rsidRPr="00AB6385" w:rsidRDefault="00AB6385" w:rsidP="00AB6385">
      <w:pPr>
        <w:pStyle w:val="Web"/>
        <w:spacing w:before="0" w:beforeAutospacing="0" w:after="0" w:afterAutospacing="0"/>
        <w:rPr>
          <w:rFonts w:asciiTheme="majorEastAsia" w:eastAsiaTheme="majorEastAsia" w:hAnsiTheme="majorEastAsia" w:cstheme="minorBidi"/>
          <w:color w:val="000000" w:themeColor="text1"/>
          <w:kern w:val="24"/>
          <w:sz w:val="21"/>
        </w:rPr>
      </w:pPr>
      <w:r w:rsidRPr="00AB6385">
        <w:rPr>
          <w:rFonts w:asciiTheme="majorEastAsia" w:eastAsiaTheme="majorEastAsia" w:hAnsiTheme="majorEastAsia" w:cstheme="minorBidi" w:hint="eastAsia"/>
          <w:color w:val="000000" w:themeColor="text1"/>
          <w:kern w:val="24"/>
          <w:sz w:val="21"/>
        </w:rPr>
        <w:t>◆お申し込み先</w:t>
      </w:r>
    </w:p>
    <w:tbl>
      <w:tblPr>
        <w:tblStyle w:val="a3"/>
        <w:tblW w:w="0" w:type="auto"/>
        <w:tblLook w:val="04A0" w:firstRow="1" w:lastRow="0" w:firstColumn="1" w:lastColumn="0" w:noHBand="0" w:noVBand="1"/>
      </w:tblPr>
      <w:tblGrid>
        <w:gridCol w:w="1980"/>
        <w:gridCol w:w="6514"/>
      </w:tblGrid>
      <w:tr w:rsidR="00AB6385" w:rsidRPr="00AB6385" w14:paraId="5BCA7078" w14:textId="77777777" w:rsidTr="00AB6385">
        <w:tc>
          <w:tcPr>
            <w:tcW w:w="1980" w:type="dxa"/>
          </w:tcPr>
          <w:p w14:paraId="3208AB56"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hint="eastAsia"/>
                <w:sz w:val="21"/>
              </w:rPr>
              <w:t>郵送</w:t>
            </w:r>
          </w:p>
        </w:tc>
        <w:tc>
          <w:tcPr>
            <w:tcW w:w="6514" w:type="dxa"/>
          </w:tcPr>
          <w:p w14:paraId="11A1DC02"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hint="eastAsia"/>
                <w:sz w:val="21"/>
              </w:rPr>
              <w:t>〒030-0801　青森市新町二丁目４－１　青森県共同ビル７階</w:t>
            </w:r>
          </w:p>
          <w:p w14:paraId="0982036F" w14:textId="7C2177E5"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hint="eastAsia"/>
                <w:sz w:val="21"/>
              </w:rPr>
              <w:t xml:space="preserve">（公財）２１あおもり産業総合支援センター　</w:t>
            </w:r>
            <w:r w:rsidR="00E466B0">
              <w:rPr>
                <w:rFonts w:asciiTheme="majorEastAsia" w:eastAsiaTheme="majorEastAsia" w:hAnsiTheme="majorEastAsia" w:hint="eastAsia"/>
                <w:sz w:val="21"/>
              </w:rPr>
              <w:t>総合支援課</w:t>
            </w:r>
          </w:p>
        </w:tc>
      </w:tr>
      <w:tr w:rsidR="00AB6385" w:rsidRPr="00AB6385" w14:paraId="30B3DD8B" w14:textId="77777777" w:rsidTr="00AB6385">
        <w:tc>
          <w:tcPr>
            <w:tcW w:w="1980" w:type="dxa"/>
          </w:tcPr>
          <w:p w14:paraId="00499FD0"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hint="eastAsia"/>
                <w:sz w:val="21"/>
              </w:rPr>
              <w:t>ＦＡＸ</w:t>
            </w:r>
          </w:p>
        </w:tc>
        <w:tc>
          <w:tcPr>
            <w:tcW w:w="6514" w:type="dxa"/>
          </w:tcPr>
          <w:p w14:paraId="2384977A"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hint="eastAsia"/>
                <w:sz w:val="21"/>
              </w:rPr>
              <w:t>０１７－７２１－２５１４</w:t>
            </w:r>
          </w:p>
        </w:tc>
      </w:tr>
    </w:tbl>
    <w:p w14:paraId="7F46E486"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p>
    <w:p w14:paraId="5DB9F060" w14:textId="77777777" w:rsidR="00AB6385" w:rsidRPr="00AB6385" w:rsidRDefault="00AB6385" w:rsidP="00AB6385">
      <w:pPr>
        <w:pStyle w:val="Web"/>
        <w:spacing w:before="0" w:beforeAutospacing="0" w:after="0" w:afterAutospacing="0"/>
        <w:ind w:firstLineChars="100" w:firstLine="210"/>
        <w:rPr>
          <w:rFonts w:asciiTheme="majorEastAsia" w:eastAsiaTheme="majorEastAsia" w:hAnsiTheme="majorEastAsia"/>
          <w:sz w:val="21"/>
        </w:rPr>
      </w:pPr>
      <w:r w:rsidRPr="00AB6385">
        <w:rPr>
          <w:rFonts w:asciiTheme="majorEastAsia" w:eastAsiaTheme="majorEastAsia" w:hAnsiTheme="majorEastAsia" w:cstheme="minorBidi" w:hint="eastAsia"/>
          <w:color w:val="000000" w:themeColor="text1"/>
          <w:kern w:val="24"/>
          <w:sz w:val="21"/>
        </w:rPr>
        <w:t>お申し込み後、賛助会費をお近くの金融機関で納付願います。</w:t>
      </w:r>
    </w:p>
    <w:p w14:paraId="41476AEA" w14:textId="77777777" w:rsidR="00AB6385" w:rsidRPr="00AB6385" w:rsidRDefault="00AB6385" w:rsidP="00AB6385">
      <w:pPr>
        <w:pStyle w:val="Web"/>
        <w:spacing w:before="0" w:beforeAutospacing="0" w:after="0" w:afterAutospacing="0"/>
        <w:rPr>
          <w:rFonts w:asciiTheme="majorEastAsia" w:eastAsiaTheme="majorEastAsia" w:hAnsiTheme="majorEastAsia"/>
          <w:sz w:val="21"/>
        </w:rPr>
      </w:pPr>
      <w:r w:rsidRPr="00AB6385">
        <w:rPr>
          <w:rFonts w:asciiTheme="majorEastAsia" w:eastAsiaTheme="majorEastAsia" w:hAnsiTheme="majorEastAsia" w:cstheme="minorBidi" w:hint="eastAsia"/>
          <w:color w:val="000000" w:themeColor="text1"/>
          <w:kern w:val="24"/>
          <w:sz w:val="21"/>
        </w:rPr>
        <w:t xml:space="preserve">　なお、振込手数料は、所定の振込用紙による指定銀行本支店間の振込に限り無料とさせていただきます。</w:t>
      </w:r>
    </w:p>
    <w:p w14:paraId="6BDD7D41" w14:textId="77777777" w:rsidR="00A74F35" w:rsidRPr="00AB6385" w:rsidRDefault="008B54F9" w:rsidP="00AB6385">
      <w:pPr>
        <w:rPr>
          <w:rFonts w:asciiTheme="majorEastAsia" w:eastAsiaTheme="majorEastAsia" w:hAnsiTheme="majorEastAsia" w:cs="メイリオ"/>
          <w:sz w:val="18"/>
        </w:rPr>
      </w:pPr>
      <w:r w:rsidRPr="00AB6385">
        <w:rPr>
          <w:rFonts w:asciiTheme="majorEastAsia" w:eastAsiaTheme="majorEastAsia" w:hAnsiTheme="majorEastAsia" w:cs="メイリオ"/>
          <w:noProof/>
          <w:sz w:val="18"/>
        </w:rPr>
        <mc:AlternateContent>
          <mc:Choice Requires="wps">
            <w:drawing>
              <wp:anchor distT="0" distB="0" distL="114300" distR="114300" simplePos="0" relativeHeight="251661312" behindDoc="0" locked="0" layoutInCell="1" allowOverlap="1" wp14:anchorId="2B1B162F" wp14:editId="492ECE62">
                <wp:simplePos x="0" y="0"/>
                <wp:positionH relativeFrom="column">
                  <wp:posOffset>29845</wp:posOffset>
                </wp:positionH>
                <wp:positionV relativeFrom="paragraph">
                  <wp:posOffset>6144895</wp:posOffset>
                </wp:positionV>
                <wp:extent cx="2019869" cy="276999"/>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2019869" cy="276999"/>
                        </a:xfrm>
                        <a:prstGeom prst="rect">
                          <a:avLst/>
                        </a:prstGeom>
                        <a:noFill/>
                      </wps:spPr>
                      <wps:txbx>
                        <w:txbxContent>
                          <w:p w14:paraId="6B07EBAB"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◆お申し込み先</w:t>
                            </w:r>
                          </w:p>
                        </w:txbxContent>
                      </wps:txbx>
                      <wps:bodyPr wrap="square" rtlCol="0">
                        <a:spAutoFit/>
                      </wps:bodyPr>
                    </wps:wsp>
                  </a:graphicData>
                </a:graphic>
              </wp:anchor>
            </w:drawing>
          </mc:Choice>
          <mc:Fallback>
            <w:pict>
              <v:shapetype w14:anchorId="2B1B162F" id="_x0000_t202" coordsize="21600,21600" o:spt="202" path="m,l,21600r21600,l21600,xe">
                <v:stroke joinstyle="miter"/>
                <v:path gradientshapeok="t" o:connecttype="rect"/>
              </v:shapetype>
              <v:shape id="テキスト ボックス 2" o:spid="_x0000_s1026" type="#_x0000_t202" style="position:absolute;left:0;text-align:left;margin-left:2.35pt;margin-top:483.85pt;width:159.05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" filled="f" stroked="f">
                <v:textbox style="mso-fit-shape-to-text:t">
                  <w:txbxContent>
                    <w:p w14:paraId="6B07EBAB"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◆お申し込み先</w:t>
                      </w:r>
                    </w:p>
                  </w:txbxContent>
                </v:textbox>
              </v:shape>
            </w:pict>
          </mc:Fallback>
        </mc:AlternateContent>
      </w:r>
      <w:r w:rsidRPr="00AB6385">
        <w:rPr>
          <w:rFonts w:asciiTheme="majorEastAsia" w:eastAsiaTheme="majorEastAsia" w:hAnsiTheme="majorEastAsia" w:cs="メイリオ"/>
          <w:noProof/>
          <w:sz w:val="18"/>
        </w:rPr>
        <w:drawing>
          <wp:anchor distT="0" distB="0" distL="114300" distR="114300" simplePos="0" relativeHeight="251662336" behindDoc="0" locked="0" layoutInCell="1" allowOverlap="1" wp14:anchorId="23B0601E" wp14:editId="4064228F">
            <wp:simplePos x="0" y="0"/>
            <wp:positionH relativeFrom="column">
              <wp:posOffset>29845</wp:posOffset>
            </wp:positionH>
            <wp:positionV relativeFrom="paragraph">
              <wp:posOffset>6488430</wp:posOffset>
            </wp:positionV>
            <wp:extent cx="5400040" cy="1318895"/>
            <wp:effectExtent l="0" t="0" r="0" b="0"/>
            <wp:wrapNone/>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le"/>
                    <pic:cNvPicPr>
                      <a:picLocks noChangeAspect="1"/>
                    </pic:cNvPicPr>
                  </pic:nvPicPr>
                  <pic:blipFill>
                    <a:blip r:embed="rId4"/>
                    <a:stretch>
                      <a:fillRect/>
                    </a:stretch>
                  </pic:blipFill>
                  <pic:spPr>
                    <a:xfrm>
                      <a:off x="0" y="0"/>
                      <a:ext cx="5400040" cy="1318895"/>
                    </a:xfrm>
                    <a:prstGeom prst="rect">
                      <a:avLst/>
                    </a:prstGeom>
                  </pic:spPr>
                </pic:pic>
              </a:graphicData>
            </a:graphic>
          </wp:anchor>
        </w:drawing>
      </w:r>
      <w:r w:rsidRPr="00AB6385">
        <w:rPr>
          <w:rFonts w:asciiTheme="majorEastAsia" w:eastAsiaTheme="majorEastAsia" w:hAnsiTheme="majorEastAsia" w:cs="メイリオ"/>
          <w:noProof/>
          <w:sz w:val="18"/>
        </w:rPr>
        <mc:AlternateContent>
          <mc:Choice Requires="wps">
            <w:drawing>
              <wp:anchor distT="0" distB="0" distL="114300" distR="114300" simplePos="0" relativeHeight="251663360" behindDoc="0" locked="0" layoutInCell="1" allowOverlap="1" wp14:anchorId="5C8EA29C" wp14:editId="670132A1">
                <wp:simplePos x="0" y="0"/>
                <wp:positionH relativeFrom="column">
                  <wp:posOffset>29845</wp:posOffset>
                </wp:positionH>
                <wp:positionV relativeFrom="paragraph">
                  <wp:posOffset>8341360</wp:posOffset>
                </wp:positionV>
                <wp:extent cx="5950424" cy="646331"/>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5950424" cy="646331"/>
                        </a:xfrm>
                        <a:prstGeom prst="rect">
                          <a:avLst/>
                        </a:prstGeom>
                        <a:noFill/>
                      </wps:spPr>
                      <wps:txbx>
                        <w:txbxContent>
                          <w:p w14:paraId="690B36BE"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お申し込み後、賛助会費をお近くの金融機関で納付願います。</w:t>
                            </w:r>
                          </w:p>
                          <w:p w14:paraId="6E401700"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なお、振込手数料は、所定の振込用紙による指定銀行本支店間の振込に限り無料とさせていただきます。</w:t>
                            </w:r>
                          </w:p>
                        </w:txbxContent>
                      </wps:txbx>
                      <wps:bodyPr wrap="square" rtlCol="0">
                        <a:spAutoFit/>
                      </wps:bodyPr>
                    </wps:wsp>
                  </a:graphicData>
                </a:graphic>
              </wp:anchor>
            </w:drawing>
          </mc:Choice>
          <mc:Fallback>
            <w:pict>
              <v:shape w14:anchorId="5C8EA29C" id="テキスト ボックス 9" o:spid="_x0000_s1027" type="#_x0000_t202" style="position:absolute;left:0;text-align:left;margin-left:2.35pt;margin-top:656.8pt;width:468.55pt;height:5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" filled="f" stroked="f">
                <v:textbox style="mso-fit-shape-to-text:t">
                  <w:txbxContent>
                    <w:p w14:paraId="690B36BE"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お申し込み後、賛助会費をお近くの金融機関で納付願います。</w:t>
                      </w:r>
                    </w:p>
                    <w:p w14:paraId="6E401700"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なお、振込手数料は、所定の振込用紙による指定銀行本支店間の振込に限り無料とさせていただきます。</w:t>
                      </w:r>
                    </w:p>
                  </w:txbxContent>
                </v:textbox>
              </v:shape>
            </w:pict>
          </mc:Fallback>
        </mc:AlternateContent>
      </w:r>
      <w:r w:rsidRPr="00AB6385">
        <w:rPr>
          <w:rFonts w:asciiTheme="majorEastAsia" w:eastAsiaTheme="majorEastAsia" w:hAnsiTheme="majorEastAsia" w:cs="メイリオ"/>
          <w:noProof/>
          <w:sz w:val="18"/>
        </w:rPr>
        <mc:AlternateContent>
          <mc:Choice Requires="wpg">
            <w:drawing>
              <wp:anchor distT="0" distB="0" distL="114300" distR="114300" simplePos="0" relativeHeight="251664384" behindDoc="0" locked="0" layoutInCell="1" allowOverlap="1" wp14:anchorId="34004346" wp14:editId="0921A6C8">
                <wp:simplePos x="0" y="0"/>
                <wp:positionH relativeFrom="column">
                  <wp:posOffset>29845</wp:posOffset>
                </wp:positionH>
                <wp:positionV relativeFrom="paragraph">
                  <wp:posOffset>4918075</wp:posOffset>
                </wp:positionV>
                <wp:extent cx="5949950" cy="1162105"/>
                <wp:effectExtent l="0" t="0" r="0" b="0"/>
                <wp:wrapNone/>
                <wp:docPr id="7" name="グループ化 6"/>
                <wp:cNvGraphicFramePr/>
                <a:graphic xmlns:a="http://schemas.openxmlformats.org/drawingml/2006/main">
                  <a:graphicData uri="http://schemas.microsoft.com/office/word/2010/wordprocessingGroup">
                    <wpg:wgp>
                      <wpg:cNvGrpSpPr/>
                      <wpg:grpSpPr>
                        <a:xfrm>
                          <a:off x="0" y="0"/>
                          <a:ext cx="5949950" cy="1162105"/>
                          <a:chOff x="29996" y="4918859"/>
                          <a:chExt cx="5949950" cy="1162105"/>
                        </a:xfrm>
                      </wpg:grpSpPr>
                      <wps:wsp>
                        <wps:cNvPr id="5" name="テキスト ボックス 4"/>
                        <wps:cNvSpPr txBox="1"/>
                        <wps:spPr>
                          <a:xfrm>
                            <a:off x="29996" y="4918859"/>
                            <a:ext cx="5949950" cy="777240"/>
                          </a:xfrm>
                          <a:prstGeom prst="rect">
                            <a:avLst/>
                          </a:prstGeom>
                          <a:noFill/>
                        </wps:spPr>
                        <wps:txbx>
                          <w:txbxContent>
                            <w:p w14:paraId="62BF5DD0"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◆お預かりした個人情報は、以下の目的で利用させていただくことがあります。</w:t>
                              </w:r>
                            </w:p>
                            <w:p w14:paraId="627EEEFE"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w:t>
                              </w:r>
                              <w:r>
                                <w:rPr>
                                  <w:rFonts w:asciiTheme="minorHAnsi" w:eastAsiaTheme="minorEastAsia" w:hAnsi="ＭＳ 明朝" w:cstheme="minorBidi" w:hint="eastAsia"/>
                                  <w:color w:val="000000" w:themeColor="text1"/>
                                  <w:kern w:val="24"/>
                                </w:rPr>
                                <w:t>・研修やイベントなどに関する情報のご案内</w:t>
                              </w:r>
                            </w:p>
                            <w:p w14:paraId="3AA37ED5"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w:t>
                              </w:r>
                              <w:r>
                                <w:rPr>
                                  <w:rFonts w:asciiTheme="minorHAnsi" w:eastAsiaTheme="minorEastAsia" w:hAnsi="ＭＳ 明朝" w:cstheme="minorBidi" w:hint="eastAsia"/>
                                  <w:color w:val="000000" w:themeColor="text1"/>
                                  <w:kern w:val="24"/>
                                </w:rPr>
                                <w:t>・その他会員事業に関すること</w:t>
                              </w:r>
                            </w:p>
                          </w:txbxContent>
                        </wps:txbx>
                        <wps:bodyPr wrap="square" rtlCol="0">
                          <a:spAutoFit/>
                        </wps:bodyPr>
                      </wps:wsp>
                      <wps:wsp>
                        <wps:cNvPr id="6" name="テキスト ボックス 7"/>
                        <wps:cNvSpPr txBox="1"/>
                        <wps:spPr>
                          <a:xfrm>
                            <a:off x="29996" y="5532324"/>
                            <a:ext cx="5949950" cy="548640"/>
                          </a:xfrm>
                          <a:prstGeom prst="rect">
                            <a:avLst/>
                          </a:prstGeom>
                          <a:noFill/>
                        </wps:spPr>
                        <wps:txbx>
                          <w:txbxContent>
                            <w:p w14:paraId="617903D0"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◆会費は年会費とし、退会の申し出がない限り、毎年度会費の納付のご案内をさせていただきます。</w:t>
                              </w:r>
                            </w:p>
                          </w:txbxContent>
                        </wps:txbx>
                        <wps:bodyPr wrap="square" rtlCol="0">
                          <a:spAutoFit/>
                        </wps:bodyPr>
                      </wps:wsp>
                    </wpg:wgp>
                  </a:graphicData>
                </a:graphic>
              </wp:anchor>
            </w:drawing>
          </mc:Choice>
          <mc:Fallback>
            <w:pict>
              <v:group w14:anchorId="34004346" id="グループ化 6" o:spid="_x0000_s1028" style="position:absolute;left:0;text-align:left;margin-left:2.35pt;margin-top:387.25pt;width:468.5pt;height:91.5pt;z-index:251664384" coordorigin="299,49188" coordsize="59499,1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">
                <v:shape id="テキスト ボックス 4" o:spid="_x0000_s1029" type="#_x0000_t202" style="position:absolute;left:299;top:49188;width:59500;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62BF5DD0"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◆お預かりした個人情報は、以下の目的で利用させていただくことがあります。</w:t>
                        </w:r>
                      </w:p>
                      <w:p w14:paraId="627EEEFE"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w:t>
                        </w:r>
                        <w:r>
                          <w:rPr>
                            <w:rFonts w:asciiTheme="minorHAnsi" w:eastAsiaTheme="minorEastAsia" w:hAnsi="ＭＳ 明朝" w:cstheme="minorBidi" w:hint="eastAsia"/>
                            <w:color w:val="000000" w:themeColor="text1"/>
                            <w:kern w:val="24"/>
                          </w:rPr>
                          <w:t>・研修やイベントなどに関する情報のご案内</w:t>
                        </w:r>
                      </w:p>
                      <w:p w14:paraId="3AA37ED5"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 xml:space="preserve">　</w:t>
                        </w:r>
                        <w:r>
                          <w:rPr>
                            <w:rFonts w:asciiTheme="minorHAnsi" w:eastAsiaTheme="minorEastAsia" w:hAnsi="ＭＳ 明朝" w:cstheme="minorBidi" w:hint="eastAsia"/>
                            <w:color w:val="000000" w:themeColor="text1"/>
                            <w:kern w:val="24"/>
                          </w:rPr>
                          <w:t>・その他会員事業に関すること</w:t>
                        </w:r>
                      </w:p>
                    </w:txbxContent>
                  </v:textbox>
                </v:shape>
                <v:shape id="テキスト ボックス 7" o:spid="_x0000_s1030" type="#_x0000_t202" style="position:absolute;left:299;top:55323;width:5950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17903D0" w14:textId="77777777" w:rsidR="008B54F9" w:rsidRDefault="008B54F9" w:rsidP="008B54F9">
                        <w:pPr>
                          <w:pStyle w:val="Web"/>
                          <w:spacing w:before="0" w:beforeAutospacing="0" w:after="0" w:afterAutospacing="0"/>
                        </w:pPr>
                        <w:r>
                          <w:rPr>
                            <w:rFonts w:asciiTheme="minorHAnsi" w:eastAsiaTheme="minorEastAsia" w:hAnsi="ＭＳ 明朝" w:cstheme="minorBidi" w:hint="eastAsia"/>
                            <w:color w:val="000000" w:themeColor="text1"/>
                            <w:kern w:val="24"/>
                          </w:rPr>
                          <w:t>◆会費は年会費とし、退会の申し出がない限り、毎年度会費の納付のご案内をさせていただきます。</w:t>
                        </w:r>
                      </w:p>
                    </w:txbxContent>
                  </v:textbox>
                </v:shape>
              </v:group>
            </w:pict>
          </mc:Fallback>
        </mc:AlternateContent>
      </w:r>
    </w:p>
    <w:sectPr w:rsidR="00A74F35" w:rsidRPr="00AB6385" w:rsidSect="00AB6385">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F9"/>
    <w:rsid w:val="008B54F9"/>
    <w:rsid w:val="00A74F35"/>
    <w:rsid w:val="00AB6385"/>
    <w:rsid w:val="00E4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E9A46"/>
  <w15:chartTrackingRefBased/>
  <w15:docId w15:val="{62FE442E-93D5-4561-87D0-123DCA7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4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6998">
      <w:bodyDiv w:val="1"/>
      <w:marLeft w:val="0"/>
      <w:marRight w:val="0"/>
      <w:marTop w:val="0"/>
      <w:marBottom w:val="0"/>
      <w:divBdr>
        <w:top w:val="none" w:sz="0" w:space="0" w:color="auto"/>
        <w:left w:val="none" w:sz="0" w:space="0" w:color="auto"/>
        <w:bottom w:val="none" w:sz="0" w:space="0" w:color="auto"/>
        <w:right w:val="none" w:sz="0" w:space="0" w:color="auto"/>
      </w:divBdr>
    </w:div>
    <w:div w:id="354842749">
      <w:bodyDiv w:val="1"/>
      <w:marLeft w:val="0"/>
      <w:marRight w:val="0"/>
      <w:marTop w:val="0"/>
      <w:marBottom w:val="0"/>
      <w:divBdr>
        <w:top w:val="none" w:sz="0" w:space="0" w:color="auto"/>
        <w:left w:val="none" w:sz="0" w:space="0" w:color="auto"/>
        <w:bottom w:val="none" w:sz="0" w:space="0" w:color="auto"/>
        <w:right w:val="none" w:sz="0" w:space="0" w:color="auto"/>
      </w:divBdr>
    </w:div>
    <w:div w:id="850679801">
      <w:bodyDiv w:val="1"/>
      <w:marLeft w:val="0"/>
      <w:marRight w:val="0"/>
      <w:marTop w:val="0"/>
      <w:marBottom w:val="0"/>
      <w:divBdr>
        <w:top w:val="none" w:sz="0" w:space="0" w:color="auto"/>
        <w:left w:val="none" w:sz="0" w:space="0" w:color="auto"/>
        <w:bottom w:val="none" w:sz="0" w:space="0" w:color="auto"/>
        <w:right w:val="none" w:sz="0" w:space="0" w:color="auto"/>
      </w:divBdr>
    </w:div>
    <w:div w:id="863520475">
      <w:bodyDiv w:val="1"/>
      <w:marLeft w:val="0"/>
      <w:marRight w:val="0"/>
      <w:marTop w:val="0"/>
      <w:marBottom w:val="0"/>
      <w:divBdr>
        <w:top w:val="none" w:sz="0" w:space="0" w:color="auto"/>
        <w:left w:val="none" w:sz="0" w:space="0" w:color="auto"/>
        <w:bottom w:val="none" w:sz="0" w:space="0" w:color="auto"/>
        <w:right w:val="none" w:sz="0" w:space="0" w:color="auto"/>
      </w:divBdr>
    </w:div>
    <w:div w:id="8953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atsushi_fujita</dc:creator>
  <cp:keywords/>
  <dc:description/>
  <cp:lastModifiedBy>eiichi_yamazaki</cp:lastModifiedBy>
  <cp:revision>2</cp:revision>
  <dcterms:created xsi:type="dcterms:W3CDTF">2018-05-23T02:05:00Z</dcterms:created>
  <dcterms:modified xsi:type="dcterms:W3CDTF">2020-05-19T01:51:00Z</dcterms:modified>
</cp:coreProperties>
</file>